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929" w:rsidRDefault="00243929"/>
    <w:p w:rsidR="00243929" w:rsidRDefault="00243929" w:rsidP="00243929"/>
    <w:p w:rsidR="00243929" w:rsidRPr="00243929" w:rsidRDefault="00243929" w:rsidP="00243929">
      <w:pPr>
        <w:shd w:val="clear" w:color="auto" w:fill="FAF9F8"/>
        <w:wordWrap w:val="0"/>
        <w:textAlignment w:val="baseline"/>
        <w:rPr>
          <w:rFonts w:ascii="inherit" w:eastAsia="Times New Roman" w:hAnsi="inherit" w:cs="Segoe UI"/>
          <w:color w:val="323130"/>
          <w:sz w:val="24"/>
          <w:szCs w:val="24"/>
          <w:bdr w:val="none" w:sz="0" w:space="0" w:color="auto" w:frame="1"/>
          <w:lang w:eastAsia="hr-HR"/>
        </w:rPr>
      </w:pPr>
      <w:r>
        <w:tab/>
      </w:r>
      <w:r w:rsidRPr="00243929">
        <w:rPr>
          <w:rFonts w:ascii="inherit" w:eastAsia="Times New Roman" w:hAnsi="inherit" w:cs="Segoe UI"/>
          <w:color w:val="323130"/>
          <w:sz w:val="24"/>
          <w:szCs w:val="24"/>
          <w:lang w:eastAsia="hr-HR"/>
        </w:rPr>
        <w:t>alan@odvjetnik-milinkovic.hr</w:t>
      </w:r>
    </w:p>
    <w:p w:rsidR="00243929" w:rsidRPr="00243929" w:rsidRDefault="00243929" w:rsidP="00243929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323130"/>
          <w:sz w:val="21"/>
          <w:szCs w:val="21"/>
          <w:lang w:eastAsia="hr-HR"/>
        </w:rPr>
      </w:pPr>
      <w:r w:rsidRPr="00243929">
        <w:rPr>
          <w:rFonts w:ascii="FluentSystemIcons" w:eastAsia="Times New Roman" w:hAnsi="FluentSystemIcons" w:cs="Segoe UI"/>
          <w:color w:val="323130"/>
          <w:sz w:val="30"/>
          <w:lang w:eastAsia="hr-HR"/>
        </w:rPr>
        <w:t></w:t>
      </w:r>
    </w:p>
    <w:p w:rsidR="00243929" w:rsidRPr="00243929" w:rsidRDefault="00243929" w:rsidP="00243929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323130"/>
          <w:sz w:val="21"/>
          <w:szCs w:val="21"/>
          <w:lang w:eastAsia="hr-HR"/>
        </w:rPr>
      </w:pPr>
      <w:r w:rsidRPr="00243929">
        <w:rPr>
          <w:rFonts w:ascii="FluentSystemIcons" w:eastAsia="Times New Roman" w:hAnsi="FluentSystemIcons" w:cs="Segoe UI"/>
          <w:color w:val="323130"/>
          <w:sz w:val="30"/>
          <w:lang w:eastAsia="hr-HR"/>
        </w:rPr>
        <w:t></w:t>
      </w:r>
    </w:p>
    <w:p w:rsidR="00243929" w:rsidRPr="00243929" w:rsidRDefault="00243929" w:rsidP="00243929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323130"/>
          <w:sz w:val="21"/>
          <w:szCs w:val="21"/>
          <w:lang w:eastAsia="hr-HR"/>
        </w:rPr>
      </w:pPr>
      <w:r w:rsidRPr="00243929">
        <w:rPr>
          <w:rFonts w:ascii="FluentSystemIcons" w:eastAsia="Times New Roman" w:hAnsi="FluentSystemIcons" w:cs="Segoe UI"/>
          <w:color w:val="323130"/>
          <w:sz w:val="30"/>
          <w:lang w:eastAsia="hr-HR"/>
        </w:rPr>
        <w:t></w:t>
      </w:r>
    </w:p>
    <w:p w:rsidR="00243929" w:rsidRPr="00243929" w:rsidRDefault="00243929" w:rsidP="00243929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color w:val="323130"/>
          <w:sz w:val="21"/>
          <w:szCs w:val="21"/>
          <w:lang w:eastAsia="hr-HR"/>
        </w:rPr>
      </w:pPr>
      <w:r w:rsidRPr="00243929">
        <w:rPr>
          <w:rFonts w:ascii="FluentSystemIcons" w:eastAsia="Times New Roman" w:hAnsi="FluentSystemIcons" w:cs="Segoe UI"/>
          <w:color w:val="323130"/>
          <w:sz w:val="30"/>
          <w:lang w:eastAsia="hr-HR"/>
        </w:rPr>
        <w:t></w:t>
      </w:r>
    </w:p>
    <w:p w:rsidR="00243929" w:rsidRPr="00243929" w:rsidRDefault="00243929" w:rsidP="00243929">
      <w:pPr>
        <w:shd w:val="clear" w:color="auto" w:fill="FAF9F8"/>
        <w:spacing w:after="0" w:line="240" w:lineRule="auto"/>
        <w:textAlignment w:val="baseline"/>
        <w:rPr>
          <w:rFonts w:ascii="inherit" w:eastAsia="Times New Roman" w:hAnsi="inherit" w:cs="Segoe UI"/>
          <w:color w:val="323130"/>
          <w:sz w:val="21"/>
          <w:szCs w:val="21"/>
          <w:lang w:eastAsia="hr-HR"/>
        </w:rPr>
      </w:pPr>
      <w:r w:rsidRPr="00243929">
        <w:rPr>
          <w:rFonts w:ascii="inherit" w:eastAsia="Times New Roman" w:hAnsi="inherit" w:cs="Segoe UI"/>
          <w:color w:val="323130"/>
          <w:sz w:val="21"/>
          <w:szCs w:val="21"/>
          <w:lang w:eastAsia="hr-HR"/>
        </w:rPr>
        <w:t>Primatelj:</w:t>
      </w:r>
    </w:p>
    <w:p w:rsidR="00243929" w:rsidRPr="00243929" w:rsidRDefault="00243929" w:rsidP="00243929">
      <w:pPr>
        <w:numPr>
          <w:ilvl w:val="0"/>
          <w:numId w:val="1"/>
        </w:numPr>
        <w:shd w:val="clear" w:color="auto" w:fill="FAF9F8"/>
        <w:spacing w:after="0" w:line="240" w:lineRule="auto"/>
        <w:ind w:left="120"/>
        <w:textAlignment w:val="top"/>
        <w:rPr>
          <w:rFonts w:ascii="inherit" w:eastAsia="Times New Roman" w:hAnsi="inherit" w:cs="Segoe UI"/>
          <w:color w:val="323130"/>
          <w:sz w:val="21"/>
          <w:szCs w:val="21"/>
          <w:bdr w:val="none" w:sz="0" w:space="0" w:color="auto" w:frame="1"/>
          <w:lang w:eastAsia="hr-HR"/>
        </w:rPr>
      </w:pPr>
      <w:r w:rsidRPr="00243929">
        <w:rPr>
          <w:rFonts w:ascii="inherit" w:eastAsia="Times New Roman" w:hAnsi="inherit" w:cs="Segoe UI"/>
          <w:color w:val="323130"/>
          <w:sz w:val="21"/>
          <w:szCs w:val="21"/>
          <w:bdr w:val="none" w:sz="0" w:space="0" w:color="auto" w:frame="1"/>
          <w:lang w:eastAsia="hr-HR"/>
        </w:rPr>
        <w:t>Vi;</w:t>
      </w:r>
    </w:p>
    <w:p w:rsidR="00243929" w:rsidRPr="00243929" w:rsidRDefault="00243929" w:rsidP="00243929">
      <w:pPr>
        <w:numPr>
          <w:ilvl w:val="0"/>
          <w:numId w:val="1"/>
        </w:numPr>
        <w:shd w:val="clear" w:color="auto" w:fill="FAF9F8"/>
        <w:spacing w:after="0" w:line="240" w:lineRule="auto"/>
        <w:ind w:left="120"/>
        <w:textAlignment w:val="top"/>
        <w:rPr>
          <w:rFonts w:ascii="inherit" w:eastAsia="Times New Roman" w:hAnsi="inherit" w:cs="Segoe UI"/>
          <w:color w:val="323130"/>
          <w:sz w:val="21"/>
          <w:szCs w:val="21"/>
          <w:bdr w:val="none" w:sz="0" w:space="0" w:color="auto" w:frame="1"/>
          <w:lang w:eastAsia="hr-HR"/>
        </w:rPr>
      </w:pPr>
      <w:r w:rsidRPr="00243929">
        <w:rPr>
          <w:rFonts w:ascii="inherit" w:eastAsia="Times New Roman" w:hAnsi="inherit" w:cs="Segoe UI"/>
          <w:color w:val="323130"/>
          <w:sz w:val="21"/>
          <w:szCs w:val="21"/>
          <w:bdr w:val="none" w:sz="0" w:space="0" w:color="auto" w:frame="1"/>
          <w:lang w:eastAsia="hr-HR"/>
        </w:rPr>
        <w:t>damontinterijeri@gmail.com</w:t>
      </w:r>
    </w:p>
    <w:p w:rsidR="00243929" w:rsidRPr="00243929" w:rsidRDefault="00243929" w:rsidP="00243929">
      <w:pPr>
        <w:shd w:val="clear" w:color="auto" w:fill="FAF9F8"/>
        <w:spacing w:after="0" w:line="240" w:lineRule="auto"/>
        <w:jc w:val="right"/>
        <w:textAlignment w:val="baseline"/>
        <w:rPr>
          <w:rFonts w:ascii="inherit" w:eastAsia="Times New Roman" w:hAnsi="inherit" w:cs="Segoe UI"/>
          <w:color w:val="323130"/>
          <w:sz w:val="18"/>
          <w:szCs w:val="18"/>
          <w:lang w:eastAsia="hr-HR"/>
        </w:rPr>
      </w:pPr>
      <w:r w:rsidRPr="00243929">
        <w:rPr>
          <w:rFonts w:ascii="inherit" w:eastAsia="Times New Roman" w:hAnsi="inherit" w:cs="Segoe UI"/>
          <w:color w:val="323130"/>
          <w:sz w:val="18"/>
          <w:szCs w:val="18"/>
          <w:lang w:eastAsia="hr-HR"/>
        </w:rPr>
        <w:t>sri, 5.10.2022. 8:44</w:t>
      </w:r>
    </w:p>
    <w:p w:rsidR="00243929" w:rsidRPr="00243929" w:rsidRDefault="00243929" w:rsidP="00243929">
      <w:pPr>
        <w:shd w:val="clear" w:color="auto" w:fill="FAF9F8"/>
        <w:spacing w:after="0" w:line="240" w:lineRule="auto"/>
        <w:textAlignment w:val="baseline"/>
        <w:rPr>
          <w:rFonts w:ascii="inherit" w:eastAsia="Times New Roman" w:hAnsi="inherit" w:cs="Segoe UI"/>
          <w:color w:val="323130"/>
          <w:sz w:val="23"/>
          <w:szCs w:val="23"/>
          <w:lang w:eastAsia="hr-HR"/>
        </w:rPr>
      </w:pP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t>Postovana,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Ispricavam se sto Vam nisam jucer odgovorio.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Prilikom odlaska za posla imao sam sudar,pa mi je to pomaknulo fokus sa slanja odgovora.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Gospodin Persic priznaje dugovanje od 230.000,00 kn,te molimo da nam izidete u susret na nacin da se predmetni dug podmiri u 18 mjesecnih rata,te da se otpisu kamate.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Jos jednom se ispricavam zbog kasnjenja.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Sa postovanjem,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</w:r>
    </w:p>
    <w:p w:rsidR="00243929" w:rsidRPr="00243929" w:rsidRDefault="00243929" w:rsidP="00243929">
      <w:pPr>
        <w:shd w:val="clear" w:color="auto" w:fill="FAF9F8"/>
        <w:spacing w:after="0" w:line="240" w:lineRule="auto"/>
        <w:textAlignment w:val="baseline"/>
        <w:rPr>
          <w:rFonts w:ascii="inherit" w:eastAsia="Times New Roman" w:hAnsi="inherit" w:cs="Segoe UI"/>
          <w:color w:val="323130"/>
          <w:sz w:val="23"/>
          <w:szCs w:val="23"/>
          <w:lang w:eastAsia="hr-HR"/>
        </w:rPr>
      </w:pP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t>Poslano s mog telefona</w:t>
      </w:r>
    </w:p>
    <w:p w:rsidR="00243929" w:rsidRPr="00243929" w:rsidRDefault="00243929" w:rsidP="00243929">
      <w:pPr>
        <w:shd w:val="clear" w:color="auto" w:fill="FAF9F8"/>
        <w:spacing w:after="0" w:line="240" w:lineRule="auto"/>
        <w:textAlignment w:val="baseline"/>
        <w:rPr>
          <w:rFonts w:ascii="inherit" w:eastAsia="Times New Roman" w:hAnsi="inherit" w:cs="Segoe UI"/>
          <w:color w:val="323130"/>
          <w:sz w:val="23"/>
          <w:szCs w:val="23"/>
          <w:lang w:eastAsia="hr-HR"/>
        </w:rPr>
      </w:pP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-------- Izvorna poruka --------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Šalje: MIRJANA DUJMOVIĆ &lt;mirjana.dujmovic@hotmail.com&gt;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Datum: sri, 5. lis 2022. 08:40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Prima: damontinterijeri@gmail.com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Kopija: Alan Milinkovic &lt;alan@odvjetnik-milinkovic.hr&gt;</w:t>
      </w:r>
      <w:r w:rsidRPr="00243929">
        <w:rPr>
          <w:rFonts w:ascii="inherit" w:eastAsia="Times New Roman" w:hAnsi="inherit" w:cs="Segoe UI"/>
          <w:color w:val="323130"/>
          <w:sz w:val="23"/>
          <w:szCs w:val="23"/>
          <w:lang w:eastAsia="hr-HR"/>
        </w:rPr>
        <w:br/>
        <w:t>Predmet:</w:t>
      </w:r>
    </w:p>
    <w:p w:rsidR="00243929" w:rsidRPr="00243929" w:rsidRDefault="00243929" w:rsidP="00243929">
      <w:pPr>
        <w:shd w:val="clear" w:color="auto" w:fill="FAF9F8"/>
        <w:spacing w:after="150" w:line="240" w:lineRule="auto"/>
        <w:textAlignment w:val="baseline"/>
        <w:rPr>
          <w:rFonts w:ascii="Calibri" w:eastAsia="Times New Roman" w:hAnsi="Calibri" w:cs="Segoe UI"/>
          <w:color w:val="000000"/>
          <w:sz w:val="24"/>
          <w:szCs w:val="24"/>
          <w:lang w:eastAsia="hr-HR"/>
        </w:rPr>
      </w:pPr>
      <w:r w:rsidRPr="00243929">
        <w:rPr>
          <w:rFonts w:ascii="Calibri" w:eastAsia="Times New Roman" w:hAnsi="Calibri" w:cs="Segoe UI"/>
          <w:color w:val="000000"/>
          <w:sz w:val="24"/>
          <w:szCs w:val="24"/>
          <w:lang w:eastAsia="hr-HR"/>
        </w:rPr>
        <w:t>Poštovani gos. Peršić sačekala sam vas do utorka da se vratite sa puta i da još jednom razgovarate sa vašim odvjetnikom i da mi javite da li ćete vratiti pozajmice ili ne . Meni ne treba objašnjenje samo dvije riječi jer ja sam prekoračila rok za očitovanje koji sam dobila od suda čekajući vaš odgovor.  Lp</w:t>
      </w:r>
    </w:p>
    <w:p w:rsidR="00243929" w:rsidRPr="00243929" w:rsidRDefault="00243929" w:rsidP="00243929">
      <w:pPr>
        <w:shd w:val="clear" w:color="auto" w:fill="FAF9F8"/>
        <w:spacing w:after="0" w:line="240" w:lineRule="auto"/>
        <w:textAlignment w:val="baseline"/>
        <w:rPr>
          <w:rFonts w:ascii="Segoe UI" w:eastAsia="Times New Roman" w:hAnsi="Segoe UI" w:cs="Segoe UI"/>
          <w:color w:val="323130"/>
          <w:sz w:val="21"/>
          <w:szCs w:val="21"/>
          <w:lang w:eastAsia="hr-HR"/>
        </w:rPr>
      </w:pPr>
      <w:r w:rsidRPr="00243929">
        <w:rPr>
          <w:rFonts w:ascii="FluentSystemIcons" w:eastAsia="Times New Roman" w:hAnsi="FluentSystemIcons" w:cs="Segoe UI"/>
          <w:color w:val="323130"/>
          <w:sz w:val="30"/>
          <w:lang w:eastAsia="hr-HR"/>
        </w:rPr>
        <w:t></w:t>
      </w:r>
      <w:r w:rsidRPr="00243929">
        <w:rPr>
          <w:rFonts w:ascii="inherit" w:eastAsia="Times New Roman" w:hAnsi="inherit" w:cs="Segoe UI"/>
          <w:color w:val="323130"/>
          <w:sz w:val="21"/>
          <w:lang w:eastAsia="hr-HR"/>
        </w:rPr>
        <w:t>Odgovori</w:t>
      </w:r>
    </w:p>
    <w:p w:rsidR="00243929" w:rsidRPr="00243929" w:rsidRDefault="00243929" w:rsidP="00243929">
      <w:pPr>
        <w:shd w:val="clear" w:color="auto" w:fill="FAF9F8"/>
        <w:spacing w:after="0" w:line="240" w:lineRule="auto"/>
        <w:textAlignment w:val="baseline"/>
        <w:rPr>
          <w:rFonts w:ascii="Segoe UI" w:eastAsia="Times New Roman" w:hAnsi="Segoe UI" w:cs="Segoe UI"/>
          <w:color w:val="323130"/>
          <w:sz w:val="21"/>
          <w:szCs w:val="21"/>
          <w:lang w:eastAsia="hr-HR"/>
        </w:rPr>
      </w:pPr>
      <w:r w:rsidRPr="00243929">
        <w:rPr>
          <w:rFonts w:ascii="FluentSystemIcons" w:eastAsia="Times New Roman" w:hAnsi="FluentSystemIcons" w:cs="Segoe UI"/>
          <w:color w:val="323130"/>
          <w:sz w:val="30"/>
          <w:lang w:eastAsia="hr-HR"/>
        </w:rPr>
        <w:t></w:t>
      </w:r>
      <w:r w:rsidRPr="00243929">
        <w:rPr>
          <w:rFonts w:ascii="inherit" w:eastAsia="Times New Roman" w:hAnsi="inherit" w:cs="Segoe UI"/>
          <w:color w:val="323130"/>
          <w:sz w:val="21"/>
          <w:lang w:eastAsia="hr-HR"/>
        </w:rPr>
        <w:t>Odgovori svima</w:t>
      </w:r>
    </w:p>
    <w:p w:rsidR="00243929" w:rsidRPr="00243929" w:rsidRDefault="00243929" w:rsidP="00243929">
      <w:pPr>
        <w:shd w:val="clear" w:color="auto" w:fill="FAF9F8"/>
        <w:spacing w:after="120" w:line="240" w:lineRule="auto"/>
        <w:textAlignment w:val="baseline"/>
        <w:rPr>
          <w:rFonts w:ascii="Segoe UI" w:eastAsia="Times New Roman" w:hAnsi="Segoe UI" w:cs="Segoe UI"/>
          <w:color w:val="323130"/>
          <w:sz w:val="21"/>
          <w:szCs w:val="21"/>
          <w:lang w:eastAsia="hr-HR"/>
        </w:rPr>
      </w:pPr>
      <w:r w:rsidRPr="00243929">
        <w:rPr>
          <w:rFonts w:ascii="FluentSystemIcons" w:eastAsia="Times New Roman" w:hAnsi="FluentSystemIcons" w:cs="Segoe UI"/>
          <w:color w:val="323130"/>
          <w:sz w:val="30"/>
          <w:lang w:eastAsia="hr-HR"/>
        </w:rPr>
        <w:t></w:t>
      </w:r>
      <w:r w:rsidRPr="00243929">
        <w:rPr>
          <w:rFonts w:ascii="inherit" w:eastAsia="Times New Roman" w:hAnsi="inherit" w:cs="Segoe UI"/>
          <w:color w:val="323130"/>
          <w:sz w:val="21"/>
          <w:lang w:eastAsia="hr-HR"/>
        </w:rPr>
        <w:t>Proslijedi</w:t>
      </w:r>
    </w:p>
    <w:p w:rsidR="00226109" w:rsidRPr="00243929" w:rsidRDefault="00226109" w:rsidP="00243929">
      <w:pPr>
        <w:tabs>
          <w:tab w:val="left" w:pos="2235"/>
        </w:tabs>
      </w:pPr>
    </w:p>
    <w:sectPr w:rsidR="00226109" w:rsidRPr="00243929" w:rsidSect="00226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luentSystemIco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204F"/>
    <w:multiLevelType w:val="multilevel"/>
    <w:tmpl w:val="B93A6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3929"/>
    <w:rsid w:val="00226109"/>
    <w:rsid w:val="00243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1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qgajv">
    <w:name w:val="qgajv"/>
    <w:basedOn w:val="DefaultParagraphFont"/>
    <w:rsid w:val="00243929"/>
  </w:style>
  <w:style w:type="character" w:customStyle="1" w:styleId="jjygf">
    <w:name w:val="jjygf"/>
    <w:basedOn w:val="DefaultParagraphFont"/>
    <w:rsid w:val="00243929"/>
  </w:style>
  <w:style w:type="character" w:customStyle="1" w:styleId="ms-button-label">
    <w:name w:val="ms-button-label"/>
    <w:basedOn w:val="DefaultParagraphFont"/>
    <w:rsid w:val="002439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0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10259">
              <w:marLeft w:val="120"/>
              <w:marRight w:val="30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0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30106">
                      <w:marLeft w:val="7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0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7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370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980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83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971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06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893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69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97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6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9229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7378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2440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975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44267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341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034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98978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649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2854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048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50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527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4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209871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88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999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2070965">
                          <w:marLeft w:val="27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005725">
                  <w:marLeft w:val="0"/>
                  <w:marRight w:val="0"/>
                  <w:marTop w:val="24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0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1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55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47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328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77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2614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2846872">
                  <w:marLeft w:val="-60"/>
                  <w:marRight w:val="24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2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81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75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Company>Grizli777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2022-10-06T17:43:00Z</dcterms:created>
  <dcterms:modified xsi:type="dcterms:W3CDTF">2022-10-06T17:44:00Z</dcterms:modified>
</cp:coreProperties>
</file>